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 w:val="0"/>
          <w:bCs/>
          <w:color w:val="auto"/>
        </w:rPr>
      </w:pPr>
      <w:bookmarkStart w:id="0" w:name="_GoBack"/>
      <w:bookmarkEnd w:id="0"/>
      <w:r>
        <w:rPr>
          <w:rFonts w:hint="eastAsia"/>
          <w:b w:val="0"/>
          <w:bCs/>
          <w:color w:val="auto"/>
        </w:rPr>
        <w:t>附表5  “十四五”期间产业重点工程项目库</w:t>
      </w:r>
    </w:p>
    <w:tbl>
      <w:tblPr>
        <w:tblStyle w:val="2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685"/>
        <w:gridCol w:w="440"/>
        <w:gridCol w:w="1642"/>
        <w:gridCol w:w="1645"/>
        <w:gridCol w:w="6521"/>
        <w:gridCol w:w="14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  <w:jc w:val="center"/>
        </w:trPr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6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</w:rPr>
              <w:t>工程项目分类</w:t>
            </w:r>
          </w:p>
        </w:tc>
        <w:tc>
          <w:tcPr>
            <w:tcW w:w="1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117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3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</w:rPr>
              <w:t>建设内容</w:t>
            </w:r>
          </w:p>
        </w:tc>
        <w:tc>
          <w:tcPr>
            <w:tcW w:w="5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</w:rPr>
              <w:t>（一）</w:t>
            </w:r>
          </w:p>
        </w:tc>
        <w:tc>
          <w:tcPr>
            <w:tcW w:w="60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</w:rPr>
              <w:t>葡萄酒原料基地打造工程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17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贺兰金山插旗口以北片区新建基地项目</w:t>
            </w:r>
          </w:p>
        </w:tc>
        <w:tc>
          <w:tcPr>
            <w:tcW w:w="2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在贺兰县金山试验区、插旗口以北新建酿酒葡萄基地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万亩。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117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</w:rPr>
              <w:t>西夏区富宁村新建基地项目</w:t>
            </w:r>
          </w:p>
        </w:tc>
        <w:tc>
          <w:tcPr>
            <w:tcW w:w="2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在西夏区富宁、昊苑、镇北堡、德林等村新建酿酒葡萄基地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万亩。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117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</w:rPr>
              <w:t>青铜峡盛家墩片区新建基地项目</w:t>
            </w:r>
          </w:p>
        </w:tc>
        <w:tc>
          <w:tcPr>
            <w:tcW w:w="2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在青铜峡市鸽子山、甘城子等新建酿酒葡萄基地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万亩。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117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</w:rPr>
              <w:t>农垦集团新建基地项目</w:t>
            </w:r>
          </w:p>
        </w:tc>
        <w:tc>
          <w:tcPr>
            <w:tcW w:w="2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在农垦集团玉泉营、黄羊滩、连湖等农场新建酿酒葡萄基地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万亩。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117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</w:rPr>
              <w:t>同心罗山东麓片区新建基地项目</w:t>
            </w:r>
          </w:p>
        </w:tc>
        <w:tc>
          <w:tcPr>
            <w:tcW w:w="2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在同心县罗山东麓规划区域新建酿酒葡萄基地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万亩。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117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</w:rPr>
              <w:t>永宁县新建基地项目</w:t>
            </w:r>
          </w:p>
        </w:tc>
        <w:tc>
          <w:tcPr>
            <w:tcW w:w="2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在永宁县德龙、中粮现有占地区域新建酿酒葡萄基地3万亩。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7</w:t>
            </w:r>
          </w:p>
        </w:tc>
        <w:tc>
          <w:tcPr>
            <w:tcW w:w="117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</w:rPr>
              <w:t>红寺堡新建基地项目</w:t>
            </w:r>
          </w:p>
        </w:tc>
        <w:tc>
          <w:tcPr>
            <w:tcW w:w="2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在红寺堡区肖家窑、柳泉乡区域新建酿酒葡萄基地3万亩。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</w:rPr>
              <w:t>（二）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</w:rPr>
              <w:t>土地优化整合工程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8</w:t>
            </w:r>
          </w:p>
        </w:tc>
        <w:tc>
          <w:tcPr>
            <w:tcW w:w="117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贺兰山东麓洪积扇土地优化整合项目</w:t>
            </w:r>
          </w:p>
        </w:tc>
        <w:tc>
          <w:tcPr>
            <w:tcW w:w="2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在贺兰县、西夏区等区域实施土地优化整合15.18万亩。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2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</w:rPr>
              <w:t>（三）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</w:rPr>
              <w:t>种苗工程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9</w:t>
            </w:r>
          </w:p>
        </w:tc>
        <w:tc>
          <w:tcPr>
            <w:tcW w:w="117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</w:rPr>
              <w:t>产区酿酒葡萄种质资源种苗繁育基地建设项目</w:t>
            </w:r>
          </w:p>
        </w:tc>
        <w:tc>
          <w:tcPr>
            <w:tcW w:w="2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在产区中科学选址、合理布局，建设种质资源圃、品种园、采穗圃、繁育圃等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2000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亩。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2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</w:rPr>
              <w:t>（四）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</w:rPr>
              <w:t>产业链延伸工程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10</w:t>
            </w:r>
          </w:p>
        </w:tc>
        <w:tc>
          <w:tcPr>
            <w:tcW w:w="117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</w:rPr>
              <w:t>产区葡萄皮渣籽综合利用建设项目</w:t>
            </w:r>
          </w:p>
        </w:tc>
        <w:tc>
          <w:tcPr>
            <w:tcW w:w="2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在产区工业园区内合理选址，与国内外企业合作，引进其技术与设备，利用葡萄皮渣籽等副产物，将其加工成葡萄籽油、染料、酒石酸、葡萄酒精、燃料乙醇等衍生加工品。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</w:rPr>
              <w:t>（五）</w:t>
            </w:r>
          </w:p>
        </w:tc>
        <w:tc>
          <w:tcPr>
            <w:tcW w:w="60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</w:rPr>
              <w:t>产区提升改造工程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11</w:t>
            </w:r>
          </w:p>
        </w:tc>
        <w:tc>
          <w:tcPr>
            <w:tcW w:w="117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</w:rPr>
              <w:t>低产低效葡萄种植园改造项目</w:t>
            </w:r>
          </w:p>
        </w:tc>
        <w:tc>
          <w:tcPr>
            <w:tcW w:w="2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通过增施有机肥、水肥一体化、合理修剪和架型改造等技术措施，恢复老藤树势和产量，改造低产低效葡萄园20万亩。使平均亩产稳定到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500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/>
              </w:rPr>
              <w:t>公斤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-800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公斤。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12</w:t>
            </w:r>
          </w:p>
        </w:tc>
        <w:tc>
          <w:tcPr>
            <w:tcW w:w="117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</w:rPr>
              <w:t>酒庄改造提升项目</w:t>
            </w:r>
          </w:p>
        </w:tc>
        <w:tc>
          <w:tcPr>
            <w:tcW w:w="2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</w:rPr>
              <w:t>酒庄生产管理、产品、工艺等的提升，酒庄文化旅游功能完善。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24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</w:rPr>
              <w:t>（六）</w:t>
            </w:r>
          </w:p>
        </w:tc>
        <w:tc>
          <w:tcPr>
            <w:tcW w:w="60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特色产业镇工程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13</w:t>
            </w:r>
          </w:p>
        </w:tc>
        <w:tc>
          <w:tcPr>
            <w:tcW w:w="117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贺兰金山葡萄酒康养产业镇建设项目</w:t>
            </w:r>
          </w:p>
        </w:tc>
        <w:tc>
          <w:tcPr>
            <w:tcW w:w="2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引进葡萄酒休闲体验、中医保健、修身康养等项目建设葡萄酒康养产业镇。打造一批葡萄酒与康养融合的金山民宿和康养社区，形成以“葡萄酒+健康”为主题的特色产业镇。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2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14</w:t>
            </w:r>
          </w:p>
        </w:tc>
        <w:tc>
          <w:tcPr>
            <w:tcW w:w="117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玉泉营葡萄酒历史风情产业镇建设项目</w:t>
            </w:r>
          </w:p>
        </w:tc>
        <w:tc>
          <w:tcPr>
            <w:tcW w:w="2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</w:rPr>
              <w:t>在现有基础上整合、新建一批酒庄酒企及配套葡萄园，形成规模化酒庄集群。突出葡萄酒主题元素，规划建设宁夏农垦葡萄酒博物馆、体验展示中心，打造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</w:rPr>
              <w:t>玉泉红酒一条街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</w:rPr>
              <w:t>。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15</w:t>
            </w:r>
          </w:p>
        </w:tc>
        <w:tc>
          <w:tcPr>
            <w:tcW w:w="117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青铜峡鸽子山葡萄酒文化产业镇建设项目</w:t>
            </w:r>
          </w:p>
        </w:tc>
        <w:tc>
          <w:tcPr>
            <w:tcW w:w="2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依托黄河大峡谷（一百零八塔）、鸟岛等黄河文化资源，以鸽子山人类史前遗址、明长城、烽火墩、庙山湖、现有酒庄及周边万亩葡萄基地为基础，打造特色葡萄酒庄集群，建设酒庄“网红打卡地”、贝壳屋、太空屋等观星民宿。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2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16</w:t>
            </w:r>
          </w:p>
        </w:tc>
        <w:tc>
          <w:tcPr>
            <w:tcW w:w="117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红寺堡肖家窑葡萄酒生态产业镇建设项目</w:t>
            </w:r>
          </w:p>
        </w:tc>
        <w:tc>
          <w:tcPr>
            <w:tcW w:w="2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以肖家窑葡萄种植基地和酒庄集群建设为基础，以宁夏移民博物馆、全国青少年航模大赛基地、热气球体验等特色资源为依托，打造移民产业镇酒吧街，创意建造汽车旅馆、航模旅馆、橡木桶旅馆等特色民宿。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17</w:t>
            </w:r>
          </w:p>
        </w:tc>
        <w:tc>
          <w:tcPr>
            <w:tcW w:w="117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镇北堡葡萄酒旅游产业镇建设项目</w:t>
            </w:r>
          </w:p>
        </w:tc>
        <w:tc>
          <w:tcPr>
            <w:tcW w:w="2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以镇北堡北部为基础架构，充分利用镇北堡西部影城、宁夏贺兰山国家森林公园、贺兰山岩画景区等旅游资源，建设一批风格各异、功能多样的乡村度假民宿、红酒温泉主题酒店、葡萄酒体育公园、贺兰山攀岩馆、酿酒体验工坊、酒吧街等，将镇北堡打造成葡萄酒文化旅游融合的葡萄酒主题旅游产业镇。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4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（六）</w:t>
            </w:r>
          </w:p>
        </w:tc>
        <w:tc>
          <w:tcPr>
            <w:tcW w:w="60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特色产业镇工程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18</w:t>
            </w:r>
          </w:p>
        </w:tc>
        <w:tc>
          <w:tcPr>
            <w:tcW w:w="117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大武口贺东庄园葡萄酒诗酒田园产业镇建设项目</w:t>
            </w:r>
          </w:p>
        </w:tc>
        <w:tc>
          <w:tcPr>
            <w:tcW w:w="2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开发葡园小火车观光、诗词交流、国学讲堂、摄影采风、葡萄酒品鉴、自酿体验等文化休闲娱乐项目，打造葡萄酒诗酒田园风格的产业镇。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center"/>
        </w:trPr>
        <w:tc>
          <w:tcPr>
            <w:tcW w:w="2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19</w:t>
            </w:r>
          </w:p>
        </w:tc>
        <w:tc>
          <w:tcPr>
            <w:tcW w:w="117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永宁贺兰神酒庄博物馆产业镇建设项目</w:t>
            </w:r>
          </w:p>
        </w:tc>
        <w:tc>
          <w:tcPr>
            <w:tcW w:w="2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发展酿酒葡萄种植，建设酒庄集群，将种植、酿造、销售、旅游、教育、观光等多产业进行深度融合，打造集酒庄旅游、葡萄酒教育和科研、主题民宿、影剧院、商务会议承办、购物体验等多功能为一体的葡萄酒庄博物馆产业镇。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2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20</w:t>
            </w:r>
          </w:p>
        </w:tc>
        <w:tc>
          <w:tcPr>
            <w:tcW w:w="117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罗山东麓韦州葡萄文化创意产业镇建设项目</w:t>
            </w:r>
          </w:p>
        </w:tc>
        <w:tc>
          <w:tcPr>
            <w:tcW w:w="2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挖掘韦州古城文化，发展艺术休闲、度假养生产业，打造集特色种植、文化创意、旅游度假、养生养老等为一体的葡萄文旅特色产业镇。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</w:rPr>
              <w:t>（七）</w:t>
            </w:r>
          </w:p>
        </w:tc>
        <w:tc>
          <w:tcPr>
            <w:tcW w:w="60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</w:rPr>
              <w:t>展示园工程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21</w:t>
            </w:r>
          </w:p>
        </w:tc>
        <w:tc>
          <w:tcPr>
            <w:tcW w:w="117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</w:rPr>
              <w:t>汉唐葡萄文化产业园建设项目</w:t>
            </w:r>
          </w:p>
        </w:tc>
        <w:tc>
          <w:tcPr>
            <w:tcW w:w="2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建设现代化日光温室展示园、酒庄，主要打造葡萄酒文化展示、葡萄酒主题影视拍摄基地，培育国际合作、文化旅游和创业孵化三位一体的葡萄酒文化产业园区。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22</w:t>
            </w:r>
          </w:p>
        </w:tc>
        <w:tc>
          <w:tcPr>
            <w:tcW w:w="117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</w:rPr>
              <w:t>共享城市酒窖建设项目</w:t>
            </w:r>
          </w:p>
        </w:tc>
        <w:tc>
          <w:tcPr>
            <w:tcW w:w="2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建设全产区产品展示区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万平方米，并为区内酒庄、客户提供集中统一仓储、配送。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</w:rPr>
              <w:t>（八）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</w:rPr>
              <w:t>品牌营销宣传工程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23</w:t>
            </w:r>
          </w:p>
        </w:tc>
        <w:tc>
          <w:tcPr>
            <w:tcW w:w="117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葡萄酒文化旅游酒吧特色街区建设项目</w:t>
            </w:r>
          </w:p>
        </w:tc>
        <w:tc>
          <w:tcPr>
            <w:tcW w:w="2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在银川市三区及石嘴山、吴忠、中卫市区各打造一条集葡萄酒展示、销售、品鉴、体验、娱乐、美食等融合的葡萄酒文化旅游酒吧特色街区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个。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4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</w:rPr>
              <w:t>（九）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（九）</w:t>
            </w:r>
          </w:p>
        </w:tc>
        <w:tc>
          <w:tcPr>
            <w:tcW w:w="60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</w:rPr>
              <w:t>质量管理工程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</w:rPr>
              <w:t>质量管理工程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24</w:t>
            </w:r>
          </w:p>
        </w:tc>
        <w:tc>
          <w:tcPr>
            <w:tcW w:w="117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葡萄及葡萄酒全产业链检验检测中心建设项目</w:t>
            </w:r>
          </w:p>
        </w:tc>
        <w:tc>
          <w:tcPr>
            <w:tcW w:w="2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</w:rPr>
              <w:t>在现有自治区食品检测研究院产品质量检验检测的基础上，进一步拓展完善从葡萄园土壤、苗木、农药残留、葡萄酒理化及风味物质等全过程检验检测能力。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25</w:t>
            </w:r>
          </w:p>
        </w:tc>
        <w:tc>
          <w:tcPr>
            <w:tcW w:w="117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</w:rPr>
              <w:t>宁夏贺兰山东麓葡萄酒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5G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</w:rPr>
              <w:t>数据中心建设项目</w:t>
            </w:r>
          </w:p>
        </w:tc>
        <w:tc>
          <w:tcPr>
            <w:tcW w:w="2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</w:rPr>
              <w:t>开展葡萄及葡萄酒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</w:rPr>
              <w:t>大数据研究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</w:rPr>
              <w:t>，从产区风土、园区原料、酿造加工、灌装、储存等全过程实现数字化智能化管理。建立数字信息跟踪平台，收集从田间到餐桌全过程的各项数据信息，建设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</w:rPr>
              <w:t>一瓶一码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</w:rPr>
              <w:t>质量追溯体系。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2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</w:rPr>
              <w:t>（十）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</w:rPr>
              <w:t>科技创新工程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26</w:t>
            </w:r>
          </w:p>
        </w:tc>
        <w:tc>
          <w:tcPr>
            <w:tcW w:w="117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宁夏葡萄酒产业技术协同创新中心建设项目</w:t>
            </w:r>
          </w:p>
        </w:tc>
        <w:tc>
          <w:tcPr>
            <w:tcW w:w="2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在产区内建设葡萄酒产业技术协同创新中心项目，依托综试区专家智库、国内外高校、科研院所、企业研发团队，共同开展多学科、跨领域葡萄与葡萄酒基础研究、应用技术协同创新，实现全产业链关键技术突破。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24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（十一）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（十一）</w:t>
            </w:r>
          </w:p>
        </w:tc>
        <w:tc>
          <w:tcPr>
            <w:tcW w:w="60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基础设施工程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基础设施工程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27</w:t>
            </w:r>
          </w:p>
        </w:tc>
        <w:tc>
          <w:tcPr>
            <w:tcW w:w="58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</w:rPr>
              <w:t>道路工程建设项目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</w:rPr>
              <w:t>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</w:rPr>
              <w:t>）石嘴山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—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</w:rPr>
              <w:t>中卫约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340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</w:rPr>
              <w:t>公里葡萄酒文化旅游专用紫色精品线路建设项目，首批启动建设大武口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—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</w:rPr>
              <w:t>青铜峡段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186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</w:rPr>
              <w:t>公里，规划建设观光小火车旅游线路</w:t>
            </w:r>
          </w:p>
        </w:tc>
        <w:tc>
          <w:tcPr>
            <w:tcW w:w="2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</w:rPr>
              <w:t>规划建设石嘴山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—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</w:rPr>
              <w:t>中卫约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340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</w:rPr>
              <w:t>公里葡萄酒文化旅游专用紫色精品线路项目，项目整体规划，分年度、分阶段建设。先期启动建设产区内核心区路段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186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</w:rPr>
              <w:t>公里（大武口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—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</w:rPr>
              <w:t>青铜峡段），后期再分别向北延伸至石嘴山惠农区，向南延伸至沙坡头区。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</w:rPr>
              <w:t>其中核心区路段内含机动车道、自行车赛道、国际马拉松赛道等慢行道，每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</w:rPr>
              <w:t>公里设驿站、公厕、充电桩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</w:rPr>
              <w:t>、便利店、咖啡馆、餐馆以及道路照明、亮化等配套设施。沿途在酒庄、景区、景点聚集区规划建设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</w:rPr>
              <w:t>个葡萄酒主题酒店，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</w:rPr>
              <w:t>个葡萄酒主题精品民宿，打造沿线具有历史文化底蕴的传统村落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/>
              </w:rPr>
              <w:t>个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—5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</w:rPr>
              <w:t>个；沿线规划建设观光小火车环线约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60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</w:rPr>
              <w:t>公里。计划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2022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</w:rPr>
              <w:t>年开工建设，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2025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</w:rPr>
              <w:t>年建成投运。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28</w:t>
            </w:r>
          </w:p>
        </w:tc>
        <w:tc>
          <w:tcPr>
            <w:tcW w:w="58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</w:rPr>
              <w:t>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</w:rPr>
              <w:t>）产区内葡萄园田间生产作业道建设项目</w:t>
            </w:r>
          </w:p>
        </w:tc>
        <w:tc>
          <w:tcPr>
            <w:tcW w:w="2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在产区葡萄园内建设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米宽砂石基层、豆石面层田间生产作业道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600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公里。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2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29</w:t>
            </w:r>
          </w:p>
        </w:tc>
        <w:tc>
          <w:tcPr>
            <w:tcW w:w="117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</w:rPr>
              <w:t>供电工程建设项目</w:t>
            </w:r>
          </w:p>
        </w:tc>
        <w:tc>
          <w:tcPr>
            <w:tcW w:w="2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新建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千伏主变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台，新增变电容量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476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兆伏安；新增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千伏线路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条，线路长度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44.66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公里；新增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35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千伏线路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条，线路长度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42.14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公里；新建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千伏配变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421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台，配变容量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144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兆伏安；新建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千伏线路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92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条，线路长度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362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公里；新建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0.4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千伏线路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554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公里。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30</w:t>
            </w:r>
          </w:p>
        </w:tc>
        <w:tc>
          <w:tcPr>
            <w:tcW w:w="117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</w:rPr>
              <w:t>供水工程建设项目</w:t>
            </w:r>
          </w:p>
        </w:tc>
        <w:tc>
          <w:tcPr>
            <w:tcW w:w="2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</w:rPr>
              <w:t>依托已建的骨干供水工程网络，按照全管道输配水标准，与红寺堡扬水、西干渠扩容供水等水源工程联通，整合、提升、完善现有供水体系，建设从水源到田间的输配水设施，保障产业发展用水。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24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（十一）</w:t>
            </w:r>
          </w:p>
        </w:tc>
        <w:tc>
          <w:tcPr>
            <w:tcW w:w="60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基础设施工程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31</w:t>
            </w:r>
          </w:p>
        </w:tc>
        <w:tc>
          <w:tcPr>
            <w:tcW w:w="117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</w:rPr>
              <w:t>防洪设施建设项目</w:t>
            </w:r>
          </w:p>
        </w:tc>
        <w:tc>
          <w:tcPr>
            <w:tcW w:w="2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在贺兰山东麓防洪工程体系总体框架下，以葡萄园区防洪安全为核心，依托导洪工程分散导引众多漫坡支叉沟，合理归并于洪水频发、汇流条件好的较大山洪沟道集中排洪，分区汇入各拦洪水库，为葡萄园区防洪安全提供保障。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32</w:t>
            </w:r>
          </w:p>
        </w:tc>
        <w:tc>
          <w:tcPr>
            <w:tcW w:w="58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</w:rPr>
              <w:t>通讯设施建设项目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</w:rPr>
              <w:t>通讯基站建设项目</w:t>
            </w:r>
          </w:p>
        </w:tc>
        <w:tc>
          <w:tcPr>
            <w:tcW w:w="2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</w:rPr>
              <w:t>架设通讯基站约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60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</w:rPr>
              <w:t>座。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8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</w:rPr>
              <w:t>通信光缆建设项目</w:t>
            </w:r>
          </w:p>
        </w:tc>
        <w:tc>
          <w:tcPr>
            <w:tcW w:w="2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</w:rPr>
              <w:t>通信光缆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550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</w:rPr>
              <w:t>公里。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33</w:t>
            </w:r>
          </w:p>
        </w:tc>
        <w:tc>
          <w:tcPr>
            <w:tcW w:w="117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</w:rPr>
              <w:t>天然气配套项目</w:t>
            </w:r>
          </w:p>
        </w:tc>
        <w:tc>
          <w:tcPr>
            <w:tcW w:w="2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统一为产区各酒庄分别配备地埋式罐装（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LNG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）液态天然气设施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套，以满足酒庄生产、生活用气需要。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34</w:t>
            </w:r>
          </w:p>
        </w:tc>
        <w:tc>
          <w:tcPr>
            <w:tcW w:w="117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</w:rPr>
              <w:t>防护林建设项目</w:t>
            </w:r>
          </w:p>
        </w:tc>
        <w:tc>
          <w:tcPr>
            <w:tcW w:w="2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产区内按照基地建设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10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%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—15%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配置防护林网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万亩。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35</w:t>
            </w:r>
          </w:p>
        </w:tc>
        <w:tc>
          <w:tcPr>
            <w:tcW w:w="117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</w:rPr>
              <w:t>环境综合治理项目</w:t>
            </w:r>
          </w:p>
        </w:tc>
        <w:tc>
          <w:tcPr>
            <w:tcW w:w="2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</w:rPr>
              <w:t>产区内配套建设污水排放管网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78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</w:rPr>
              <w:t>公里，污水处理厂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</w:rPr>
              <w:t>座，垃圾中转站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</w:rPr>
              <w:t>个，购置垃圾转运车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</w:rPr>
              <w:t>辆、雾炮车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</w:rPr>
              <w:t>辆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</w:rPr>
              <w:t>垃圾箱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558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</w:rPr>
              <w:t>个，新建公厕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63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</w:rPr>
              <w:t>座。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</w:tr>
    </w:tbl>
    <w:p>
      <w:pPr>
        <w:rPr>
          <w:rFonts w:hint="eastAsia"/>
          <w:b/>
          <w:color w:val="auto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5B3"/>
    <w:rsid w:val="003711F2"/>
    <w:rsid w:val="006435B3"/>
    <w:rsid w:val="00724F27"/>
    <w:rsid w:val="009C1913"/>
    <w:rsid w:val="2DAFAC61"/>
    <w:rsid w:val="3EAF483C"/>
    <w:rsid w:val="43CA798F"/>
    <w:rsid w:val="5319113A"/>
    <w:rsid w:val="69993513"/>
    <w:rsid w:val="DB6C9A66"/>
    <w:rsid w:val="F1DBB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941</Words>
  <Characters>5365</Characters>
  <Lines>44</Lines>
  <Paragraphs>12</Paragraphs>
  <TotalTime>0</TotalTime>
  <ScaleCrop>false</ScaleCrop>
  <LinksUpToDate>false</LinksUpToDate>
  <CharactersWithSpaces>6294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2022-01-19T19:08:00Z</dcterms:created>
  <dc:creator>Administrator</dc:creator>
  <cp:lastModifiedBy>Administrator</cp:lastModifiedBy>
  <cp:lastPrinted>2022-01-19T19:24:00Z</cp:lastPrinted>
  <dcterms:modified xsi:type="dcterms:W3CDTF">2022-02-08T08:51:42Z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6D346737352349DF9488A81C3E3F670C</vt:lpwstr>
  </property>
</Properties>
</file>