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宁夏涉企经营许可事项申请人承诺书（范本）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　 　 　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(行政机关):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现就申请办理(事项名称)作出以下承诺: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已经知晓审批机关告知书的全部内容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自愿签署告知承诺书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按照要求于 ××日内补正材料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并符合许可事项相关条件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领取许可证后,若发现承诺内容不实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或尚不具备许可经营条件的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立即停止经营活动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及时报告行政机关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以上承诺意思表示真实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如有不实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愿意承担相应的法律责任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五、申请人姓名（或名称）：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，证件类型：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，证件号码：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申请人签字(盖章):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 月　 日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701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D6EDE"/>
    <w:rsid w:val="07F372FF"/>
    <w:rsid w:val="0BE15D77"/>
    <w:rsid w:val="13440DEB"/>
    <w:rsid w:val="1A3A1EFB"/>
    <w:rsid w:val="1CEC40C8"/>
    <w:rsid w:val="1E6F16C4"/>
    <w:rsid w:val="396142C2"/>
    <w:rsid w:val="3B090236"/>
    <w:rsid w:val="3FDC53D1"/>
    <w:rsid w:val="4E410F72"/>
    <w:rsid w:val="4E76634A"/>
    <w:rsid w:val="537BEF00"/>
    <w:rsid w:val="55D678C4"/>
    <w:rsid w:val="5AF35C85"/>
    <w:rsid w:val="60EA13FE"/>
    <w:rsid w:val="62487207"/>
    <w:rsid w:val="65413CFC"/>
    <w:rsid w:val="6AAB50E8"/>
    <w:rsid w:val="6ACD224E"/>
    <w:rsid w:val="6AEBC960"/>
    <w:rsid w:val="6D522516"/>
    <w:rsid w:val="73C1794A"/>
    <w:rsid w:val="772343D6"/>
    <w:rsid w:val="77BF1B29"/>
    <w:rsid w:val="7F799B2D"/>
    <w:rsid w:val="FB77C7EB"/>
    <w:rsid w:val="FBDD6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cs="微软雅黑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6546</Words>
  <Characters>6627</Characters>
  <Lines>0</Lines>
  <Paragraphs>0</Paragraphs>
  <TotalTime>3</TotalTime>
  <ScaleCrop>false</ScaleCrop>
  <LinksUpToDate>false</LinksUpToDate>
  <CharactersWithSpaces>6798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2021-08-28T17:36:00Z</dcterms:created>
  <dc:creator>greatwall</dc:creator>
  <cp:lastModifiedBy>Administrator</cp:lastModifiedBy>
  <cp:lastPrinted>2021-09-01T10:02:00Z</cp:lastPrinted>
  <dcterms:modified xsi:type="dcterms:W3CDTF">2021-09-06T07:22:39Z</dcterms:modified>
  <dc:title>自治区人民政府办公厅关于印发全面推行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E5AE418C3EC545069E042BCD2F9E3825</vt:lpwstr>
  </property>
</Properties>
</file>